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A679AD" w14:textId="16BE1809" w:rsidR="00447657" w:rsidRPr="00ED62C8" w:rsidRDefault="0004141D">
      <w:pPr>
        <w:rPr>
          <w:b/>
        </w:rPr>
      </w:pPr>
      <w:r>
        <w:rPr>
          <w:b/>
        </w:rPr>
        <w:t>400</w:t>
      </w:r>
      <w:r w:rsidR="00327663" w:rsidRPr="00327663">
        <w:rPr>
          <w:b/>
        </w:rPr>
        <w:t xml:space="preserve"> </w:t>
      </w:r>
      <w:r w:rsidR="008337F3">
        <w:rPr>
          <w:b/>
        </w:rPr>
        <w:t>КУРТКА И БРЮКИ ВЛАГОЗАЩИТНЫЕ</w:t>
      </w:r>
      <w:r w:rsidR="00082203" w:rsidRPr="002E371A">
        <w:rPr>
          <w:b/>
        </w:rPr>
        <w:t xml:space="preserve"> </w:t>
      </w:r>
      <w:r w:rsidR="00447657" w:rsidRPr="00447657">
        <w:rPr>
          <w:b/>
        </w:rPr>
        <w:t xml:space="preserve">      </w:t>
      </w:r>
      <w:r w:rsidR="00447657" w:rsidRPr="00FF5082">
        <w:rPr>
          <w:b/>
        </w:rPr>
        <w:t xml:space="preserve">       </w:t>
      </w:r>
      <w:r w:rsidR="007F1369" w:rsidRPr="007F1369">
        <w:rPr>
          <w:b/>
        </w:rPr>
        <w:t xml:space="preserve"> </w:t>
      </w:r>
      <w:r w:rsidR="00606202" w:rsidRPr="00ED62C8">
        <w:rPr>
          <w:b/>
        </w:rPr>
        <w:t xml:space="preserve">  </w:t>
      </w:r>
    </w:p>
    <w:p w14:paraId="1934E0A4" w14:textId="435F01C0" w:rsidR="00606202" w:rsidRDefault="0004141D">
      <w:pPr>
        <w:rPr>
          <w:b/>
        </w:rPr>
      </w:pPr>
      <w:r w:rsidRPr="0004141D">
        <w:rPr>
          <w:noProof/>
        </w:rPr>
        <w:drawing>
          <wp:inline distT="0" distB="0" distL="0" distR="0" wp14:anchorId="48ACEF6F" wp14:editId="1B9ACEA6">
            <wp:extent cx="2543175" cy="2543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Pr="0004141D">
        <w:rPr>
          <w:noProof/>
        </w:rPr>
        <w:drawing>
          <wp:inline distT="0" distB="0" distL="0" distR="0" wp14:anchorId="74E1BAE2" wp14:editId="0F115CC2">
            <wp:extent cx="2495550" cy="2495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3097A" w14:textId="543631E0" w:rsidR="0004141D" w:rsidRPr="00ED62C8" w:rsidRDefault="0004141D">
      <w:pPr>
        <w:rPr>
          <w:b/>
        </w:rPr>
      </w:pPr>
      <w:r w:rsidRPr="0004141D">
        <w:rPr>
          <w:noProof/>
        </w:rPr>
        <w:drawing>
          <wp:inline distT="0" distB="0" distL="0" distR="0" wp14:anchorId="6041AB2A" wp14:editId="672169E2">
            <wp:extent cx="2562225" cy="25622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</w:t>
      </w:r>
      <w:r w:rsidRPr="0004141D">
        <w:rPr>
          <w:noProof/>
        </w:rPr>
        <w:drawing>
          <wp:inline distT="0" distB="0" distL="0" distR="0" wp14:anchorId="3E245403" wp14:editId="2AAB7AFC">
            <wp:extent cx="2524125" cy="25241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AB253" w14:textId="22B0C648" w:rsidR="00606202" w:rsidRPr="00606202" w:rsidRDefault="00606202">
      <w:pPr>
        <w:rPr>
          <w:b/>
        </w:rPr>
      </w:pPr>
      <w:r w:rsidRPr="00606202">
        <w:rPr>
          <w:b/>
        </w:rPr>
        <w:t xml:space="preserve">    </w:t>
      </w:r>
      <w:r w:rsidR="00ED62C8">
        <w:t xml:space="preserve">    </w:t>
      </w:r>
      <w:r w:rsidR="008337F3">
        <w:t xml:space="preserve">                 </w:t>
      </w:r>
    </w:p>
    <w:p w14:paraId="2B6E3855" w14:textId="6962696C" w:rsidR="00302DC1" w:rsidRDefault="002E371A">
      <w:r>
        <w:rPr>
          <w:b/>
        </w:rPr>
        <w:t>Цвет:</w:t>
      </w:r>
      <w:r w:rsidR="00302DC1">
        <w:rPr>
          <w:b/>
        </w:rPr>
        <w:t xml:space="preserve"> </w:t>
      </w:r>
      <w:r w:rsidR="0004141D">
        <w:t xml:space="preserve">темно-синий, </w:t>
      </w:r>
      <w:r w:rsidR="008337F3">
        <w:t xml:space="preserve">желтый, </w:t>
      </w:r>
      <w:r w:rsidR="0004141D">
        <w:t xml:space="preserve">ярко-синий, </w:t>
      </w:r>
      <w:r w:rsidR="00ED62C8">
        <w:t>зеленый</w:t>
      </w:r>
    </w:p>
    <w:p w14:paraId="759845FB" w14:textId="1A5FD04F" w:rsidR="002E371A" w:rsidRPr="002E371A" w:rsidRDefault="002E371A">
      <w:r w:rsidRPr="002E371A">
        <w:rPr>
          <w:b/>
        </w:rPr>
        <w:t>Размер:</w:t>
      </w:r>
      <w:r>
        <w:rPr>
          <w:b/>
        </w:rPr>
        <w:t xml:space="preserve"> </w:t>
      </w:r>
      <w:r w:rsidR="004463BF" w:rsidRPr="004463BF">
        <w:rPr>
          <w:lang w:val="en-US"/>
        </w:rPr>
        <w:t>M</w:t>
      </w:r>
      <w:r w:rsidR="004463BF" w:rsidRPr="004463BF">
        <w:t>/</w:t>
      </w:r>
      <w:r w:rsidR="004463BF" w:rsidRPr="004463BF">
        <w:rPr>
          <w:lang w:val="en-US"/>
        </w:rPr>
        <w:t>L</w:t>
      </w:r>
      <w:r w:rsidR="004463BF" w:rsidRPr="004463BF">
        <w:t>/</w:t>
      </w:r>
      <w:r w:rsidR="004463BF" w:rsidRPr="004463BF">
        <w:rPr>
          <w:lang w:val="en-US"/>
        </w:rPr>
        <w:t>XL</w:t>
      </w:r>
      <w:r w:rsidR="004463BF" w:rsidRPr="004463BF">
        <w:t>/</w:t>
      </w:r>
      <w:r w:rsidR="004463BF" w:rsidRPr="004463BF">
        <w:rPr>
          <w:lang w:val="en-US"/>
        </w:rPr>
        <w:t>XXL</w:t>
      </w:r>
    </w:p>
    <w:p w14:paraId="6642763F" w14:textId="6C597094" w:rsidR="00CA078A" w:rsidRPr="00CA078A" w:rsidRDefault="00CA078A">
      <w:r w:rsidRPr="00CA078A">
        <w:t>СПЕЦИФИКАЦИЯ</w:t>
      </w:r>
    </w:p>
    <w:p w14:paraId="06200E0E" w14:textId="77777777" w:rsidR="00090179" w:rsidRDefault="008337F3" w:rsidP="008337F3">
      <w:r w:rsidRPr="008337F3">
        <w:t xml:space="preserve">Куртка и брюки </w:t>
      </w:r>
      <w:r>
        <w:t xml:space="preserve">влагозащитные. </w:t>
      </w:r>
      <w:r w:rsidR="00DC3E4D">
        <w:t>Швы п</w:t>
      </w:r>
      <w:r w:rsidR="00845C0D">
        <w:t>рошитые</w:t>
      </w:r>
      <w:r w:rsidR="00DC3E4D">
        <w:t>, дополнительно п</w:t>
      </w:r>
      <w:r>
        <w:t>ропаянные</w:t>
      </w:r>
      <w:r w:rsidR="00DC3E4D">
        <w:t xml:space="preserve"> с внутренней стороны.</w:t>
      </w:r>
      <w:r w:rsidRPr="008337F3">
        <w:t xml:space="preserve"> </w:t>
      </w:r>
    </w:p>
    <w:p w14:paraId="0E95B522" w14:textId="77777777" w:rsidR="00090179" w:rsidRDefault="008337F3" w:rsidP="008337F3">
      <w:r>
        <w:t xml:space="preserve">КУРТКА. </w:t>
      </w:r>
      <w:r w:rsidR="0004141D">
        <w:t>От</w:t>
      </w:r>
      <w:r w:rsidR="00DC3E4D">
        <w:t>ложной</w:t>
      </w:r>
      <w:r w:rsidR="0004141D">
        <w:t xml:space="preserve"> воротник. </w:t>
      </w:r>
      <w:proofErr w:type="spellStart"/>
      <w:r>
        <w:t>Втачной</w:t>
      </w:r>
      <w:proofErr w:type="spellEnd"/>
      <w:r>
        <w:t xml:space="preserve"> капюшон</w:t>
      </w:r>
      <w:r w:rsidR="00DC3E4D">
        <w:t xml:space="preserve">, </w:t>
      </w:r>
      <w:r w:rsidR="00EE4AC9" w:rsidRPr="00EE4AC9">
        <w:t>убирается в карман воротника</w:t>
      </w:r>
      <w:r w:rsidR="006E00D0">
        <w:t xml:space="preserve"> на молнии</w:t>
      </w:r>
      <w:r w:rsidR="00EE4AC9" w:rsidRPr="00EE4AC9">
        <w:t xml:space="preserve">, длина лицевого выреза капюшона регулируется с помощью шнура </w:t>
      </w:r>
      <w:r w:rsidR="00F8441F">
        <w:t xml:space="preserve">с </w:t>
      </w:r>
      <w:r w:rsidR="008D0A90">
        <w:t>п</w:t>
      </w:r>
      <w:r w:rsidR="00F8441F">
        <w:t>ласт</w:t>
      </w:r>
      <w:r w:rsidR="008D0A90">
        <w:t>м</w:t>
      </w:r>
      <w:r w:rsidR="00F8441F">
        <w:t>ассовыми держателями</w:t>
      </w:r>
      <w:r w:rsidR="00EE4AC9" w:rsidRPr="00EE4AC9">
        <w:t xml:space="preserve"> </w:t>
      </w:r>
      <w:r w:rsidR="008D0A90">
        <w:t>на концах</w:t>
      </w:r>
      <w:r>
        <w:t xml:space="preserve">. </w:t>
      </w:r>
      <w:r w:rsidR="0004141D">
        <w:t>Центральная з</w:t>
      </w:r>
      <w:r>
        <w:t>астежка-молния</w:t>
      </w:r>
      <w:r w:rsidR="003A3D30">
        <w:t xml:space="preserve"> с внутренней ветрозащитной планкой</w:t>
      </w:r>
      <w:r w:rsidR="0004141D">
        <w:t>.</w:t>
      </w:r>
      <w:r>
        <w:t xml:space="preserve"> Рукава-реглан</w:t>
      </w:r>
      <w:r w:rsidR="006E00D0">
        <w:t xml:space="preserve">, </w:t>
      </w:r>
      <w:r w:rsidR="00561A8E">
        <w:t>ширина м</w:t>
      </w:r>
      <w:r>
        <w:t xml:space="preserve">анжет </w:t>
      </w:r>
      <w:r w:rsidR="00561A8E">
        <w:t>регулируется с помощью</w:t>
      </w:r>
      <w:r w:rsidR="0004141D">
        <w:t xml:space="preserve"> кноп</w:t>
      </w:r>
      <w:r w:rsidR="00561A8E">
        <w:t>ок</w:t>
      </w:r>
      <w:r>
        <w:t xml:space="preserve">. </w:t>
      </w:r>
      <w:r w:rsidR="0004141D">
        <w:t>Ширина куртки по низу регулируется с помощью шнурка</w:t>
      </w:r>
      <w:r w:rsidR="009B6809" w:rsidRPr="009B6809">
        <w:t xml:space="preserve"> с пластмассовыми держателями на концах</w:t>
      </w:r>
      <w:r w:rsidR="0004141D">
        <w:t xml:space="preserve">. </w:t>
      </w:r>
      <w:r>
        <w:t xml:space="preserve">2 накладных кармана с клапанами. </w:t>
      </w:r>
      <w:r w:rsidR="006E00D0">
        <w:t>Два вентиляционных отверстия</w:t>
      </w:r>
      <w:r w:rsidR="003C1A1D">
        <w:t>, расположенных</w:t>
      </w:r>
      <w:r w:rsidR="006E00D0">
        <w:t xml:space="preserve"> </w:t>
      </w:r>
      <w:r w:rsidR="003C1A1D">
        <w:t>под</w:t>
      </w:r>
      <w:r w:rsidR="006E00D0">
        <w:t xml:space="preserve"> кокетк</w:t>
      </w:r>
      <w:r w:rsidR="003C1A1D">
        <w:t>ой</w:t>
      </w:r>
      <w:r w:rsidR="006E00D0">
        <w:t xml:space="preserve"> спинки со вставкой из трикотажной сетки с внутренней стороны. </w:t>
      </w:r>
      <w:r w:rsidR="00BD037D">
        <w:t>Вентиляционные о</w:t>
      </w:r>
      <w:r w:rsidR="00262F71">
        <w:t xml:space="preserve">тверстия </w:t>
      </w:r>
      <w:r w:rsidR="00BD037D">
        <w:t xml:space="preserve">(люверсы) </w:t>
      </w:r>
      <w:r w:rsidR="00262F71">
        <w:t xml:space="preserve">в области подмышек. </w:t>
      </w:r>
    </w:p>
    <w:p w14:paraId="1D9B8F63" w14:textId="16C7EB2C" w:rsidR="008337F3" w:rsidRDefault="008337F3" w:rsidP="008337F3">
      <w:bookmarkStart w:id="0" w:name="_GoBack"/>
      <w:bookmarkEnd w:id="0"/>
      <w:r>
        <w:t xml:space="preserve">БРЮКИ. </w:t>
      </w:r>
      <w:r w:rsidR="00C373F1" w:rsidRPr="00C373F1">
        <w:t xml:space="preserve">Брюки </w:t>
      </w:r>
      <w:r w:rsidR="000930E7">
        <w:t xml:space="preserve">с </w:t>
      </w:r>
      <w:r w:rsidR="003C1A1D">
        <w:t xml:space="preserve">поясом на </w:t>
      </w:r>
      <w:r w:rsidR="000930E7">
        <w:t>э</w:t>
      </w:r>
      <w:r w:rsidR="000930E7" w:rsidRPr="000930E7">
        <w:t>ластичн</w:t>
      </w:r>
      <w:r w:rsidR="000930E7">
        <w:t>ой</w:t>
      </w:r>
      <w:r w:rsidR="000930E7" w:rsidRPr="000930E7">
        <w:t xml:space="preserve"> лент</w:t>
      </w:r>
      <w:r w:rsidR="003C1A1D">
        <w:t>е</w:t>
      </w:r>
      <w:r w:rsidR="000930E7">
        <w:t>,</w:t>
      </w:r>
      <w:r w:rsidR="000930E7" w:rsidRPr="000930E7">
        <w:t xml:space="preserve"> </w:t>
      </w:r>
      <w:r w:rsidR="00C373F1" w:rsidRPr="00C373F1">
        <w:t>в среднем шве передних половинок брюк</w:t>
      </w:r>
      <w:r w:rsidR="00FB5A5C">
        <w:t xml:space="preserve"> - </w:t>
      </w:r>
      <w:r w:rsidR="00514BF2">
        <w:t>разрез</w:t>
      </w:r>
      <w:r w:rsidR="00C373F1">
        <w:t>, закрываем</w:t>
      </w:r>
      <w:r w:rsidR="000861F0">
        <w:t>ый</w:t>
      </w:r>
      <w:r w:rsidR="00C373F1">
        <w:t xml:space="preserve"> на кнопк</w:t>
      </w:r>
      <w:r w:rsidR="0019723E">
        <w:t>и</w:t>
      </w:r>
      <w:r w:rsidR="00C373F1">
        <w:t>.</w:t>
      </w:r>
      <w:r>
        <w:t xml:space="preserve"> </w:t>
      </w:r>
      <w:r w:rsidR="003C1A1D">
        <w:t>Ширина н</w:t>
      </w:r>
      <w:r>
        <w:t>из</w:t>
      </w:r>
      <w:r w:rsidR="003C1A1D">
        <w:t>а</w:t>
      </w:r>
      <w:r>
        <w:t xml:space="preserve"> брюк регулируется </w:t>
      </w:r>
      <w:r w:rsidR="0019723E">
        <w:t xml:space="preserve">с помощью </w:t>
      </w:r>
      <w:r>
        <w:t>кноп</w:t>
      </w:r>
      <w:r w:rsidR="0019723E">
        <w:t>ок</w:t>
      </w:r>
      <w:r>
        <w:t xml:space="preserve">. </w:t>
      </w:r>
      <w:r w:rsidR="00265E82">
        <w:t>По бокам - 2</w:t>
      </w:r>
      <w:r>
        <w:t xml:space="preserve"> прорезных кармана</w:t>
      </w:r>
      <w:r w:rsidR="00842480">
        <w:t xml:space="preserve"> для доступа к внутренней </w:t>
      </w:r>
      <w:r w:rsidR="00A24B1E">
        <w:t>части брюк</w:t>
      </w:r>
      <w:r w:rsidR="00262F71">
        <w:t>.</w:t>
      </w:r>
    </w:p>
    <w:p w14:paraId="6E9125A8" w14:textId="2780AA2F" w:rsidR="00CA078A" w:rsidRPr="008337F3" w:rsidRDefault="008337F3" w:rsidP="008337F3">
      <w:r>
        <w:t>Материал: 100% полиэстер с ПВХ-покрытием</w:t>
      </w:r>
      <w:r w:rsidR="008D0A90">
        <w:t xml:space="preserve"> с внутренней стороны</w:t>
      </w:r>
      <w:r w:rsidR="0004141D">
        <w:t>.</w:t>
      </w:r>
    </w:p>
    <w:p w14:paraId="61DB51A9" w14:textId="77777777" w:rsidR="001F70A7" w:rsidRDefault="001F70A7" w:rsidP="001F70A7">
      <w:pPr>
        <w:spacing w:line="240" w:lineRule="auto"/>
      </w:pPr>
      <w:r>
        <w:t>Технические характеристики EN343:</w:t>
      </w:r>
    </w:p>
    <w:p w14:paraId="35D8BA01" w14:textId="77777777" w:rsidR="001F70A7" w:rsidRDefault="001F70A7" w:rsidP="001F70A7">
      <w:pPr>
        <w:spacing w:line="240" w:lineRule="auto"/>
      </w:pPr>
      <w:r>
        <w:t>Влагостойкость - 3</w:t>
      </w:r>
    </w:p>
    <w:p w14:paraId="7D0AB714" w14:textId="3B882602" w:rsidR="00776A17" w:rsidRDefault="001F70A7" w:rsidP="008270DD">
      <w:pPr>
        <w:spacing w:line="240" w:lineRule="auto"/>
      </w:pPr>
      <w:proofErr w:type="spellStart"/>
      <w:r>
        <w:t>Паростойкость</w:t>
      </w:r>
      <w:proofErr w:type="spellEnd"/>
      <w:r>
        <w:t xml:space="preserve"> - 1        </w:t>
      </w:r>
    </w:p>
    <w:sectPr w:rsidR="00776A17" w:rsidSect="00090179">
      <w:pgSz w:w="11906" w:h="16838"/>
      <w:pgMar w:top="568" w:right="707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3EE"/>
    <w:rsid w:val="0004141D"/>
    <w:rsid w:val="00047329"/>
    <w:rsid w:val="00082203"/>
    <w:rsid w:val="000861F0"/>
    <w:rsid w:val="00090179"/>
    <w:rsid w:val="000930E7"/>
    <w:rsid w:val="000B432F"/>
    <w:rsid w:val="000F315C"/>
    <w:rsid w:val="001805D5"/>
    <w:rsid w:val="0019723E"/>
    <w:rsid w:val="001B23D2"/>
    <w:rsid w:val="001D122F"/>
    <w:rsid w:val="001E5B91"/>
    <w:rsid w:val="001F70A7"/>
    <w:rsid w:val="00262F71"/>
    <w:rsid w:val="00265E82"/>
    <w:rsid w:val="002E371A"/>
    <w:rsid w:val="002E7F85"/>
    <w:rsid w:val="002F4D0A"/>
    <w:rsid w:val="00302DC1"/>
    <w:rsid w:val="00327663"/>
    <w:rsid w:val="0035013A"/>
    <w:rsid w:val="003518D2"/>
    <w:rsid w:val="0035561B"/>
    <w:rsid w:val="00360C6B"/>
    <w:rsid w:val="0039761B"/>
    <w:rsid w:val="003A3D30"/>
    <w:rsid w:val="003C1A1D"/>
    <w:rsid w:val="003C1C1F"/>
    <w:rsid w:val="003D3821"/>
    <w:rsid w:val="003F0D43"/>
    <w:rsid w:val="00400CF9"/>
    <w:rsid w:val="004116BE"/>
    <w:rsid w:val="004463BF"/>
    <w:rsid w:val="00447657"/>
    <w:rsid w:val="0045189C"/>
    <w:rsid w:val="004818C6"/>
    <w:rsid w:val="00483CC2"/>
    <w:rsid w:val="004A7BB0"/>
    <w:rsid w:val="004E26BF"/>
    <w:rsid w:val="00514BF2"/>
    <w:rsid w:val="005615C3"/>
    <w:rsid w:val="00561A8E"/>
    <w:rsid w:val="0058470B"/>
    <w:rsid w:val="00606202"/>
    <w:rsid w:val="00611AD5"/>
    <w:rsid w:val="0063152A"/>
    <w:rsid w:val="00634EB7"/>
    <w:rsid w:val="006755C6"/>
    <w:rsid w:val="00683F9A"/>
    <w:rsid w:val="006B3086"/>
    <w:rsid w:val="006C10A7"/>
    <w:rsid w:val="006E00D0"/>
    <w:rsid w:val="00746CFB"/>
    <w:rsid w:val="00776A17"/>
    <w:rsid w:val="007C0C78"/>
    <w:rsid w:val="007C77DE"/>
    <w:rsid w:val="007D7181"/>
    <w:rsid w:val="007F1369"/>
    <w:rsid w:val="007F5628"/>
    <w:rsid w:val="008270DD"/>
    <w:rsid w:val="008337F3"/>
    <w:rsid w:val="00841CA5"/>
    <w:rsid w:val="00842480"/>
    <w:rsid w:val="00845C0D"/>
    <w:rsid w:val="00850847"/>
    <w:rsid w:val="008A3883"/>
    <w:rsid w:val="008D0A90"/>
    <w:rsid w:val="008D66D7"/>
    <w:rsid w:val="009B6809"/>
    <w:rsid w:val="00A01876"/>
    <w:rsid w:val="00A01C19"/>
    <w:rsid w:val="00A24B1E"/>
    <w:rsid w:val="00A3619B"/>
    <w:rsid w:val="00A958BC"/>
    <w:rsid w:val="00A96369"/>
    <w:rsid w:val="00AA7652"/>
    <w:rsid w:val="00AE6D39"/>
    <w:rsid w:val="00AF7700"/>
    <w:rsid w:val="00B22C3F"/>
    <w:rsid w:val="00B55ABF"/>
    <w:rsid w:val="00B90BD0"/>
    <w:rsid w:val="00BD037D"/>
    <w:rsid w:val="00C20AD8"/>
    <w:rsid w:val="00C373F1"/>
    <w:rsid w:val="00C736C8"/>
    <w:rsid w:val="00C80D6C"/>
    <w:rsid w:val="00CA078A"/>
    <w:rsid w:val="00CB3832"/>
    <w:rsid w:val="00CB3BED"/>
    <w:rsid w:val="00CC5140"/>
    <w:rsid w:val="00CD2B12"/>
    <w:rsid w:val="00D14EC3"/>
    <w:rsid w:val="00D342B8"/>
    <w:rsid w:val="00D475E2"/>
    <w:rsid w:val="00D61506"/>
    <w:rsid w:val="00DA3954"/>
    <w:rsid w:val="00DC0661"/>
    <w:rsid w:val="00DC3E4D"/>
    <w:rsid w:val="00DD626D"/>
    <w:rsid w:val="00DE6007"/>
    <w:rsid w:val="00E10A62"/>
    <w:rsid w:val="00E8145C"/>
    <w:rsid w:val="00EC61BC"/>
    <w:rsid w:val="00ED45C2"/>
    <w:rsid w:val="00ED62C8"/>
    <w:rsid w:val="00EE1117"/>
    <w:rsid w:val="00EE4AC9"/>
    <w:rsid w:val="00EE65F8"/>
    <w:rsid w:val="00EE6E57"/>
    <w:rsid w:val="00EF6E16"/>
    <w:rsid w:val="00F34F48"/>
    <w:rsid w:val="00F8441F"/>
    <w:rsid w:val="00FB5A5C"/>
    <w:rsid w:val="00FC3281"/>
    <w:rsid w:val="00FD405C"/>
    <w:rsid w:val="00FF5082"/>
    <w:rsid w:val="00FF6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CCFCF"/>
  <w15:chartTrackingRefBased/>
  <w15:docId w15:val="{9E4D5282-AE54-4A7C-AFB8-735C996A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Красный и оранжевый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BATOV</dc:creator>
  <cp:keywords/>
  <dc:description/>
  <cp:lastModifiedBy>Sergey LOVTSEV</cp:lastModifiedBy>
  <cp:revision>3</cp:revision>
  <cp:lastPrinted>2019-01-24T10:33:00Z</cp:lastPrinted>
  <dcterms:created xsi:type="dcterms:W3CDTF">2019-01-24T12:25:00Z</dcterms:created>
  <dcterms:modified xsi:type="dcterms:W3CDTF">2019-01-24T12:42:00Z</dcterms:modified>
</cp:coreProperties>
</file>