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BE34" w14:textId="6FEC6EF9" w:rsidR="002044C0" w:rsidRDefault="00051D46" w:rsidP="009F4E79">
      <w:pPr>
        <w:spacing w:before="0" w:after="160" w:line="259" w:lineRule="auto"/>
        <w:ind w:firstLine="0"/>
        <w:jc w:val="left"/>
        <w:rPr>
          <w:noProof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BRAVA</w:t>
      </w:r>
      <w:r w:rsidRPr="00051D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9F4E79" w:rsidRPr="009F4E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CLEAR ОЧКИ С ПОЛИКАРБОНАТНЫМИ ЛИНЗАМИ</w:t>
      </w:r>
    </w:p>
    <w:p w14:paraId="737E17DF" w14:textId="29B72525" w:rsidR="009F4E79" w:rsidRDefault="00051D46" w:rsidP="009F4E79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051D46">
        <w:rPr>
          <w:noProof/>
        </w:rPr>
        <w:drawing>
          <wp:inline distT="0" distB="0" distL="0" distR="0" wp14:anchorId="7218C472" wp14:editId="395B9229">
            <wp:extent cx="2657475" cy="2657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7227A656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3DC30565" w:rsidR="00736CB2" w:rsidRPr="00460253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2E033C" w:rsidRPr="00051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E03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монолитный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r w:rsidR="002E033C">
        <w:rPr>
          <w:rFonts w:asciiTheme="minorHAnsi" w:eastAsiaTheme="minorHAnsi" w:hAnsiTheme="minorHAnsi" w:cstheme="minorBidi"/>
          <w:sz w:val="22"/>
          <w:szCs w:val="22"/>
          <w:lang w:eastAsia="en-US"/>
        </w:rPr>
        <w:t>Встроенное переносье из поликарбоната. Дужки с плоским окончанием.</w:t>
      </w:r>
      <w:r w:rsidR="00460253" w:rsidRPr="00460253">
        <w:t xml:space="preserve"> </w:t>
      </w:r>
    </w:p>
    <w:p w14:paraId="00C39F5F" w14:textId="0F24373E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9F4E79" w:rsidRPr="002E033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051D46" w:rsidRPr="00D2302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6BCD92DD" w14:textId="0D871FCB" w:rsidR="002E033C" w:rsidRDefault="002E033C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Могут использоваться с защитными касками и противошумными наушниками</w:t>
      </w:r>
    </w:p>
    <w:p w14:paraId="5C96746D" w14:textId="4E27DBBA" w:rsidR="002044C0" w:rsidRDefault="002044C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7BEE7A" w14:textId="70375F89" w:rsidR="00DE704E" w:rsidRPr="00DC5D37" w:rsidRDefault="0065176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</w:t>
      </w:r>
    </w:p>
    <w:p w14:paraId="7A5644A0" w14:textId="7DB2C476" w:rsidR="008F0BAC" w:rsidRDefault="008F0BAC" w:rsidP="00460253">
      <w:pPr>
        <w:ind w:firstLine="0"/>
      </w:pPr>
    </w:p>
    <w:sectPr w:rsidR="008F0BAC" w:rsidSect="002044C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51D46"/>
    <w:rsid w:val="00097208"/>
    <w:rsid w:val="000A1E5F"/>
    <w:rsid w:val="00170147"/>
    <w:rsid w:val="001B18BF"/>
    <w:rsid w:val="001E24C8"/>
    <w:rsid w:val="002044C0"/>
    <w:rsid w:val="002373EE"/>
    <w:rsid w:val="002E033C"/>
    <w:rsid w:val="00377907"/>
    <w:rsid w:val="003C1BB0"/>
    <w:rsid w:val="003F0D43"/>
    <w:rsid w:val="00460253"/>
    <w:rsid w:val="004632F4"/>
    <w:rsid w:val="00483CC2"/>
    <w:rsid w:val="004C685B"/>
    <w:rsid w:val="005140E5"/>
    <w:rsid w:val="00525160"/>
    <w:rsid w:val="00535272"/>
    <w:rsid w:val="00651760"/>
    <w:rsid w:val="006755C6"/>
    <w:rsid w:val="00694840"/>
    <w:rsid w:val="006C65B4"/>
    <w:rsid w:val="00736CB2"/>
    <w:rsid w:val="008953B8"/>
    <w:rsid w:val="008F0BAC"/>
    <w:rsid w:val="009F4E79"/>
    <w:rsid w:val="00A16244"/>
    <w:rsid w:val="00A5271C"/>
    <w:rsid w:val="00A66402"/>
    <w:rsid w:val="00A7492D"/>
    <w:rsid w:val="00AE3C38"/>
    <w:rsid w:val="00B21084"/>
    <w:rsid w:val="00B70241"/>
    <w:rsid w:val="00BD7534"/>
    <w:rsid w:val="00C96568"/>
    <w:rsid w:val="00D2302A"/>
    <w:rsid w:val="00D53C1C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34</cp:revision>
  <dcterms:created xsi:type="dcterms:W3CDTF">2018-03-29T09:17:00Z</dcterms:created>
  <dcterms:modified xsi:type="dcterms:W3CDTF">2018-05-08T12:53:00Z</dcterms:modified>
</cp:coreProperties>
</file>